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684F" w14:textId="77777777" w:rsidR="00915947" w:rsidRDefault="00915947" w:rsidP="00EF7560">
      <w:pPr>
        <w:jc w:val="center"/>
        <w:rPr>
          <w:b/>
          <w:sz w:val="36"/>
          <w:szCs w:val="36"/>
        </w:rPr>
      </w:pPr>
    </w:p>
    <w:p w14:paraId="05B05031" w14:textId="5C670701" w:rsidR="00EF7560" w:rsidRPr="00367605" w:rsidRDefault="00906EA3" w:rsidP="00EF7560">
      <w:pPr>
        <w:jc w:val="center"/>
        <w:rPr>
          <w:b/>
          <w:color w:val="000000"/>
          <w:sz w:val="38"/>
          <w:szCs w:val="38"/>
        </w:rPr>
      </w:pPr>
      <w:r w:rsidRPr="00367605">
        <w:rPr>
          <w:rFonts w:hint="eastAsia"/>
          <w:b/>
          <w:sz w:val="38"/>
          <w:szCs w:val="38"/>
        </w:rPr>
        <w:t>广东</w:t>
      </w:r>
      <w:r w:rsidR="00A11923" w:rsidRPr="00367605">
        <w:rPr>
          <w:rFonts w:hint="eastAsia"/>
          <w:b/>
          <w:sz w:val="38"/>
          <w:szCs w:val="38"/>
        </w:rPr>
        <w:t>工程</w:t>
      </w:r>
      <w:r w:rsidRPr="00367605">
        <w:rPr>
          <w:rFonts w:hint="eastAsia"/>
          <w:b/>
          <w:sz w:val="38"/>
          <w:szCs w:val="38"/>
        </w:rPr>
        <w:t>职业技术学院</w:t>
      </w:r>
      <w:r w:rsidRPr="00367605">
        <w:rPr>
          <w:rFonts w:hint="eastAsia"/>
          <w:b/>
          <w:color w:val="000000"/>
          <w:sz w:val="38"/>
          <w:szCs w:val="38"/>
        </w:rPr>
        <w:t>艺术教育发展年度报告</w:t>
      </w:r>
    </w:p>
    <w:p w14:paraId="3B751C01" w14:textId="77777777" w:rsidR="00EF7560" w:rsidRDefault="00EF7560">
      <w:pPr>
        <w:rPr>
          <w:color w:val="000000"/>
          <w:sz w:val="32"/>
          <w:szCs w:val="32"/>
        </w:rPr>
      </w:pPr>
      <w:r w:rsidRPr="00EF7560">
        <w:rPr>
          <w:rFonts w:hint="eastAsia"/>
          <w:color w:val="000000"/>
          <w:sz w:val="32"/>
          <w:szCs w:val="32"/>
        </w:rPr>
        <w:t xml:space="preserve">    </w:t>
      </w:r>
    </w:p>
    <w:p w14:paraId="02A255D6" w14:textId="77777777" w:rsidR="00557544" w:rsidRPr="000B6045" w:rsidRDefault="00EF7560" w:rsidP="000B6045">
      <w:pPr>
        <w:spacing w:line="360" w:lineRule="auto"/>
        <w:ind w:firstLine="570"/>
        <w:rPr>
          <w:rFonts w:asciiTheme="minorEastAsia" w:hAnsiTheme="minorEastAsia"/>
          <w:sz w:val="32"/>
          <w:szCs w:val="32"/>
        </w:rPr>
      </w:pPr>
      <w:r w:rsidRPr="000B6045">
        <w:rPr>
          <w:rFonts w:asciiTheme="minorEastAsia" w:hAnsiTheme="minorEastAsia" w:hint="eastAsia"/>
          <w:sz w:val="32"/>
          <w:szCs w:val="32"/>
        </w:rPr>
        <w:t>党的十八大首次将提出要把“立德树人”作为教育的根本任务，培养德智体美全面发展的社会主义建设者和接班人。所谓“立德树人”，就是指教育事业不仅要传授知识、培养能力，还要把社会主义核心价值体系融入国民教育体系之中，引导学生树立正确的世界观、人生观、价值观、荣辱观。艺术教育是实施美育的最主要途径和内容，能够培养学生感受美、表现美、鉴赏美、创造美的能力，引领学生树立正确的审美观念，陶冶高尚的道德情操，培养深厚的民族情感，激发想象力和创新意识，促进学生的全面发展和健康成长，对于立德树人具有独特而重要的作用。</w:t>
      </w:r>
    </w:p>
    <w:p w14:paraId="4FF161C2" w14:textId="5537F896" w:rsidR="00915947" w:rsidRPr="00915947" w:rsidRDefault="00557544" w:rsidP="00915947">
      <w:pPr>
        <w:spacing w:line="360" w:lineRule="auto"/>
        <w:ind w:firstLine="570"/>
        <w:rPr>
          <w:rFonts w:asciiTheme="minorEastAsia" w:hAnsiTheme="minorEastAsia" w:cs="宋体"/>
          <w:kern w:val="0"/>
          <w:sz w:val="32"/>
          <w:szCs w:val="32"/>
        </w:rPr>
      </w:pPr>
      <w:r w:rsidRPr="000B6045">
        <w:rPr>
          <w:rFonts w:asciiTheme="minorEastAsia" w:hAnsiTheme="minorEastAsia" w:hint="eastAsia"/>
          <w:sz w:val="32"/>
          <w:szCs w:val="32"/>
        </w:rPr>
        <w:t xml:space="preserve"> </w:t>
      </w:r>
      <w:r w:rsidR="00EF7560" w:rsidRPr="000B6045">
        <w:rPr>
          <w:rFonts w:asciiTheme="minorEastAsia" w:hAnsiTheme="minorEastAsia" w:cs="Arial"/>
          <w:kern w:val="0"/>
          <w:sz w:val="32"/>
          <w:szCs w:val="32"/>
        </w:rPr>
        <w:t>广东工程职业技术学院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至今已有</w:t>
      </w:r>
      <w:r w:rsidR="00D12D2B">
        <w:rPr>
          <w:rFonts w:asciiTheme="minorEastAsia" w:hAnsiTheme="minorEastAsia" w:cs="宋体"/>
          <w:kern w:val="0"/>
          <w:sz w:val="32"/>
          <w:szCs w:val="32"/>
        </w:rPr>
        <w:t>5</w:t>
      </w:r>
      <w:r w:rsidR="00D12D2B">
        <w:rPr>
          <w:rFonts w:asciiTheme="minorEastAsia" w:hAnsiTheme="minorEastAsia" w:cs="宋体" w:hint="eastAsia"/>
          <w:kern w:val="0"/>
          <w:sz w:val="32"/>
          <w:szCs w:val="32"/>
        </w:rPr>
        <w:t>8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年的办学历史，</w:t>
      </w:r>
      <w:r w:rsidR="00EF7560" w:rsidRPr="000B6045">
        <w:rPr>
          <w:rFonts w:asciiTheme="minorEastAsia" w:hAnsiTheme="minorEastAsia" w:cs="Arial" w:hint="eastAsia"/>
          <w:kern w:val="0"/>
          <w:sz w:val="32"/>
          <w:szCs w:val="32"/>
        </w:rPr>
        <w:t>作为</w:t>
      </w:r>
      <w:r w:rsidR="00EF7560" w:rsidRPr="000B6045">
        <w:rPr>
          <w:rFonts w:asciiTheme="minorEastAsia" w:hAnsiTheme="minorEastAsia" w:cs="Arial"/>
          <w:kern w:val="0"/>
          <w:sz w:val="32"/>
          <w:szCs w:val="32"/>
        </w:rPr>
        <w:t>省教育厅直属的一所以工科为主,文、经、管、艺术兼顾的高等职业院</w:t>
      </w:r>
      <w:r w:rsidR="00EF7560" w:rsidRPr="000B6045">
        <w:rPr>
          <w:rFonts w:asciiTheme="minorEastAsia" w:hAnsiTheme="minorEastAsia" w:cs="Arial" w:hint="eastAsia"/>
          <w:kern w:val="0"/>
          <w:sz w:val="32"/>
          <w:szCs w:val="32"/>
        </w:rPr>
        <w:t>校，</w:t>
      </w:r>
      <w:r w:rsidR="00EF7560" w:rsidRPr="000B6045">
        <w:rPr>
          <w:rFonts w:asciiTheme="minorEastAsia" w:hAnsiTheme="minorEastAsia" w:hint="eastAsia"/>
          <w:sz w:val="32"/>
          <w:szCs w:val="32"/>
        </w:rPr>
        <w:t>历来十分重视学校艺术教育，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坚持以高素质为灵魂，以高技能为核心，</w:t>
      </w:r>
      <w:r w:rsidR="00EF7560" w:rsidRPr="000B6045">
        <w:rPr>
          <w:rFonts w:asciiTheme="minorEastAsia" w:hAnsiTheme="minorEastAsia" w:hint="eastAsia"/>
          <w:sz w:val="32"/>
          <w:szCs w:val="32"/>
        </w:rPr>
        <w:t>致力于培养德智体美全面发展的教师教育人才。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韩启德、张玉台、邓楠等中国科协领导，朱小丹、陈云贤等广东省领导先后来校视察，对学校的发展成效给予高度评价。</w:t>
      </w:r>
      <w:r w:rsidR="00D12D2B">
        <w:rPr>
          <w:rFonts w:asciiTheme="minorEastAsia" w:hAnsiTheme="minorEastAsia" w:hint="eastAsia"/>
          <w:sz w:val="32"/>
          <w:szCs w:val="32"/>
        </w:rPr>
        <w:t>2015-2016</w:t>
      </w:r>
      <w:r w:rsidR="00EF7560" w:rsidRPr="000B6045">
        <w:rPr>
          <w:rFonts w:asciiTheme="minorEastAsia" w:hAnsiTheme="minorEastAsia" w:hint="eastAsia"/>
          <w:sz w:val="32"/>
          <w:szCs w:val="32"/>
        </w:rPr>
        <w:t>年，学校继续按照《学校艺术教育工作规程》（</w:t>
      </w:r>
      <w:r w:rsidR="00EF7560" w:rsidRPr="000B6045">
        <w:rPr>
          <w:rFonts w:asciiTheme="minorEastAsia" w:hAnsiTheme="minorEastAsia" w:cs="宋体" w:hint="eastAsia"/>
          <w:kern w:val="0"/>
          <w:sz w:val="32"/>
          <w:szCs w:val="32"/>
        </w:rPr>
        <w:t>中华人民共和国教育部令第</w:t>
      </w:r>
      <w:r w:rsidR="00EF7560" w:rsidRPr="000B6045">
        <w:rPr>
          <w:rFonts w:asciiTheme="minorEastAsia" w:hAnsiTheme="minorEastAsia" w:cs="宋体"/>
          <w:kern w:val="0"/>
          <w:sz w:val="32"/>
          <w:szCs w:val="32"/>
        </w:rPr>
        <w:t>13</w:t>
      </w:r>
      <w:r w:rsidR="00EF7560" w:rsidRPr="000B6045">
        <w:rPr>
          <w:rFonts w:asciiTheme="minorEastAsia" w:hAnsiTheme="minorEastAsia" w:cs="宋体" w:hint="eastAsia"/>
          <w:kern w:val="0"/>
          <w:sz w:val="32"/>
          <w:szCs w:val="32"/>
        </w:rPr>
        <w:t>号）</w:t>
      </w:r>
      <w:r w:rsidR="00EF7560" w:rsidRPr="000B6045">
        <w:rPr>
          <w:rFonts w:asciiTheme="minorEastAsia" w:hAnsiTheme="minorEastAsia" w:hint="eastAsia"/>
          <w:sz w:val="32"/>
          <w:szCs w:val="32"/>
        </w:rPr>
        <w:t>的要求，开展艺术教育工作</w:t>
      </w:r>
      <w:r w:rsidR="00EF7560" w:rsidRPr="000B6045">
        <w:rPr>
          <w:rFonts w:asciiTheme="minorEastAsia" w:hAnsiTheme="minorEastAsia" w:cs="宋体" w:hint="eastAsia"/>
          <w:kern w:val="0"/>
          <w:sz w:val="32"/>
          <w:szCs w:val="32"/>
        </w:rPr>
        <w:t>，取得了新的进步和成绩。现将我校</w:t>
      </w:r>
      <w:r w:rsidR="00EF7560" w:rsidRPr="000B6045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艺术教育发展情况公布如下。</w:t>
      </w:r>
    </w:p>
    <w:p w14:paraId="79AFC8DD" w14:textId="77777777" w:rsidR="001F4FB2" w:rsidRDefault="001F4FB2" w:rsidP="000B6045">
      <w:pPr>
        <w:spacing w:line="360" w:lineRule="auto"/>
        <w:ind w:firstLine="693"/>
        <w:rPr>
          <w:rFonts w:asciiTheme="minorEastAsia" w:hAnsiTheme="minorEastAsia"/>
          <w:b/>
          <w:color w:val="000000"/>
          <w:sz w:val="32"/>
          <w:szCs w:val="32"/>
        </w:rPr>
      </w:pPr>
    </w:p>
    <w:p w14:paraId="3301120A" w14:textId="1221ECBA" w:rsidR="00572EF9" w:rsidRPr="005555C9" w:rsidRDefault="00572EF9" w:rsidP="000B6045">
      <w:pPr>
        <w:spacing w:line="360" w:lineRule="auto"/>
        <w:ind w:firstLine="693"/>
        <w:rPr>
          <w:rFonts w:asciiTheme="minorEastAsia" w:hAnsiTheme="minorEastAsia"/>
          <w:b/>
          <w:color w:val="000000"/>
          <w:sz w:val="32"/>
          <w:szCs w:val="32"/>
        </w:rPr>
      </w:pPr>
      <w:r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一、</w:t>
      </w:r>
      <w:r w:rsidR="005555C9"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学</w:t>
      </w:r>
      <w:r w:rsidR="000B72D1"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校</w:t>
      </w:r>
      <w:r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领导重视情况</w:t>
      </w:r>
    </w:p>
    <w:p w14:paraId="7A403F1E" w14:textId="0A621868" w:rsidR="00915947" w:rsidRPr="00915947" w:rsidRDefault="00572EF9" w:rsidP="00915947">
      <w:pPr>
        <w:spacing w:line="360" w:lineRule="auto"/>
        <w:ind w:firstLine="640"/>
        <w:rPr>
          <w:rFonts w:asciiTheme="minorEastAsia" w:hAnsiTheme="minorEastAsia"/>
          <w:color w:val="000000"/>
          <w:sz w:val="32"/>
          <w:szCs w:val="32"/>
        </w:rPr>
      </w:pPr>
      <w:r w:rsidRPr="000B6045">
        <w:rPr>
          <w:rFonts w:asciiTheme="minorEastAsia" w:hAnsiTheme="minorEastAsia" w:hint="eastAsia"/>
          <w:color w:val="000000"/>
          <w:sz w:val="32"/>
          <w:szCs w:val="32"/>
        </w:rPr>
        <w:t>学校领导十分重视艺术教育工作，领导班子充分认识到要落实十八大提出的</w:t>
      </w:r>
      <w:r w:rsidR="000B72D1" w:rsidRPr="000B6045">
        <w:rPr>
          <w:rFonts w:asciiTheme="minorEastAsia" w:hAnsiTheme="minorEastAsia" w:hint="eastAsia"/>
          <w:color w:val="000000"/>
          <w:sz w:val="32"/>
          <w:szCs w:val="32"/>
        </w:rPr>
        <w:t>“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立德树人</w:t>
      </w:r>
      <w:r w:rsidR="000B72D1" w:rsidRPr="000B6045">
        <w:rPr>
          <w:rFonts w:asciiTheme="minorEastAsia" w:hAnsiTheme="minorEastAsia" w:hint="eastAsia"/>
          <w:color w:val="000000"/>
          <w:sz w:val="32"/>
          <w:szCs w:val="32"/>
        </w:rPr>
        <w:t>”</w:t>
      </w:r>
      <w:r w:rsidR="00F03566" w:rsidRPr="000B6045">
        <w:rPr>
          <w:rFonts w:asciiTheme="minorEastAsia" w:hAnsiTheme="minorEastAsia" w:hint="eastAsia"/>
          <w:color w:val="000000"/>
          <w:sz w:val="32"/>
          <w:szCs w:val="32"/>
        </w:rPr>
        <w:t>的根本任务，就必须进一步改进学校的艺术教育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，提高学生的审美和人文素养。特别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学校又是广东省首批两所高职院校生均拨款试点单位之一、</w:t>
      </w:r>
      <w:r w:rsidR="00F03566" w:rsidRPr="000B6045">
        <w:rPr>
          <w:rFonts w:asciiTheme="minorEastAsia" w:hAnsiTheme="minorEastAsia" w:cs="宋体" w:hint="eastAsia"/>
          <w:kern w:val="0"/>
          <w:sz w:val="32"/>
          <w:szCs w:val="32"/>
        </w:rPr>
        <w:t>广东省属事业单位法定机构改革唯一高校试点单位、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广东省现代学徒制试点高校。</w:t>
      </w:r>
      <w:r w:rsidRPr="000B6045">
        <w:rPr>
          <w:rFonts w:asciiTheme="minorEastAsia" w:hAnsiTheme="minorEastAsia" w:cs="宋体"/>
          <w:kern w:val="0"/>
          <w:sz w:val="32"/>
          <w:szCs w:val="32"/>
        </w:rPr>
        <w:t>2013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年先后被评为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全国高校就业工作</w:t>
      </w:r>
      <w:r w:rsidRPr="000B6045">
        <w:rPr>
          <w:rFonts w:asciiTheme="minorEastAsia" w:hAnsiTheme="minorEastAsia" w:cs="宋体"/>
          <w:kern w:val="0"/>
          <w:sz w:val="32"/>
          <w:szCs w:val="32"/>
        </w:rPr>
        <w:t>50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强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广东省示范性建设高职院校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广东省文明单位</w:t>
      </w:r>
      <w:r w:rsidR="00915947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Pr="000B6045">
        <w:rPr>
          <w:rFonts w:asciiTheme="minorEastAsia" w:hAnsiTheme="minorEastAsia" w:cs="宋体" w:hint="eastAsia"/>
          <w:kern w:val="0"/>
          <w:sz w:val="32"/>
          <w:szCs w:val="32"/>
        </w:rPr>
        <w:t>等荣誉称号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，就更应当重视艺术教育在人才培养和文化传承上应有的</w:t>
      </w:r>
      <w:r w:rsidR="00F03566" w:rsidRPr="000B6045">
        <w:rPr>
          <w:rFonts w:asciiTheme="minorEastAsia" w:hAnsiTheme="minorEastAsia" w:hint="eastAsia"/>
          <w:color w:val="000000"/>
          <w:sz w:val="32"/>
          <w:szCs w:val="32"/>
        </w:rPr>
        <w:t>作用和功能。学校领导班子在人才培养目标上达成了充分的共识：学校应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坚持应用教育与人文教育的相互融合，培养具有扎实技能和良好综合素质的应用型人才，而艺术教育则是开展人文教育、提高学生人文素养的最有效途径</w:t>
      </w:r>
      <w:r w:rsidR="00F03566" w:rsidRPr="000B6045">
        <w:rPr>
          <w:rFonts w:asciiTheme="minorEastAsia" w:hAnsiTheme="minorEastAsia" w:hint="eastAsia"/>
          <w:color w:val="000000"/>
          <w:sz w:val="32"/>
          <w:szCs w:val="32"/>
        </w:rPr>
        <w:t>，这样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更有利于促进艺术教育工作与学生工作的全面结合，充分发挥艺术教育工作在育人方面的功能。学校</w:t>
      </w:r>
      <w:r w:rsidR="00F03566" w:rsidRPr="000B6045">
        <w:rPr>
          <w:rFonts w:asciiTheme="minorEastAsia" w:hAnsiTheme="minorEastAsia" w:hint="eastAsia"/>
          <w:color w:val="000000"/>
          <w:sz w:val="32"/>
          <w:szCs w:val="32"/>
        </w:rPr>
        <w:t>通过加强教学管理和文艺社团、文化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活动管理</w:t>
      </w:r>
      <w:r w:rsidR="00F03566" w:rsidRPr="000B6045">
        <w:rPr>
          <w:rFonts w:asciiTheme="minorEastAsia" w:hAnsiTheme="minorEastAsia" w:hint="eastAsia"/>
          <w:color w:val="000000"/>
          <w:sz w:val="32"/>
          <w:szCs w:val="32"/>
        </w:rPr>
        <w:t>，校园文化等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确保了艺术教育活动的有序开展</w:t>
      </w:r>
      <w:r w:rsidR="00F03566" w:rsidRPr="000B6045">
        <w:rPr>
          <w:rFonts w:asciiTheme="minorEastAsia" w:hAnsiTheme="minorEastAsia" w:hint="eastAsia"/>
          <w:color w:val="000000"/>
          <w:sz w:val="32"/>
          <w:szCs w:val="32"/>
        </w:rPr>
        <w:t>。</w:t>
      </w:r>
    </w:p>
    <w:p w14:paraId="67B9C9DB" w14:textId="77777777" w:rsidR="001F4FB2" w:rsidRDefault="001F4FB2" w:rsidP="000B6045">
      <w:pPr>
        <w:spacing w:line="360" w:lineRule="auto"/>
        <w:ind w:firstLine="640"/>
        <w:rPr>
          <w:rFonts w:asciiTheme="minorEastAsia" w:hAnsiTheme="minorEastAsia"/>
          <w:b/>
          <w:color w:val="000000"/>
          <w:sz w:val="32"/>
          <w:szCs w:val="32"/>
        </w:rPr>
      </w:pPr>
    </w:p>
    <w:p w14:paraId="2891C67E" w14:textId="77777777" w:rsidR="00F03566" w:rsidRPr="005555C9" w:rsidRDefault="00F03566" w:rsidP="000B6045">
      <w:pPr>
        <w:spacing w:line="360" w:lineRule="auto"/>
        <w:ind w:firstLine="640"/>
        <w:rPr>
          <w:rFonts w:asciiTheme="minorEastAsia" w:hAnsiTheme="minorEastAsia"/>
          <w:b/>
          <w:color w:val="000000"/>
          <w:sz w:val="32"/>
          <w:szCs w:val="32"/>
        </w:rPr>
      </w:pPr>
      <w:r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二、艺术课程建设情况</w:t>
      </w:r>
    </w:p>
    <w:p w14:paraId="54950756" w14:textId="704F114A" w:rsidR="000B6045" w:rsidRDefault="008B1031" w:rsidP="00915947">
      <w:pPr>
        <w:spacing w:line="360" w:lineRule="auto"/>
        <w:rPr>
          <w:rFonts w:asciiTheme="minorEastAsia" w:hAnsiTheme="minorEastAsia"/>
          <w:color w:val="000000"/>
          <w:sz w:val="32"/>
          <w:szCs w:val="32"/>
        </w:rPr>
      </w:pPr>
      <w:r w:rsidRPr="000B6045">
        <w:rPr>
          <w:rFonts w:asciiTheme="minorEastAsia" w:hAnsiTheme="minorEastAsia" w:hint="eastAsia"/>
          <w:sz w:val="32"/>
          <w:szCs w:val="32"/>
        </w:rPr>
        <w:t xml:space="preserve">   </w:t>
      </w:r>
      <w:r w:rsidR="000B6045">
        <w:rPr>
          <w:rFonts w:asciiTheme="minorEastAsia" w:hAnsiTheme="minorEastAsia" w:hint="eastAsia"/>
          <w:sz w:val="32"/>
          <w:szCs w:val="32"/>
        </w:rPr>
        <w:t xml:space="preserve"> </w:t>
      </w:r>
      <w:r w:rsidR="00E61A5B" w:rsidRPr="000B6045">
        <w:rPr>
          <w:rFonts w:asciiTheme="minorEastAsia" w:hAnsiTheme="minorEastAsia" w:cs="Times"/>
          <w:color w:val="262626"/>
          <w:kern w:val="0"/>
          <w:sz w:val="32"/>
          <w:szCs w:val="32"/>
        </w:rPr>
        <w:t>公共艺术课程是我国高等教育课程体系的重要组成部分，是高等学校实施美育的主要途径，公共艺术课程教学是学校艺术教育工作的中心环节</w:t>
      </w:r>
      <w:r w:rsidR="00E61A5B" w:rsidRPr="000B6045">
        <w:rPr>
          <w:rFonts w:asciiTheme="minorEastAsia" w:hAnsiTheme="minorEastAsia" w:cs="Times" w:hint="eastAsia"/>
          <w:color w:val="262626"/>
          <w:kern w:val="0"/>
          <w:sz w:val="32"/>
          <w:szCs w:val="32"/>
        </w:rPr>
        <w:t>。</w:t>
      </w:r>
      <w:r w:rsidRPr="000B6045">
        <w:rPr>
          <w:rFonts w:asciiTheme="minorEastAsia" w:hAnsiTheme="minorEastAsia" w:hint="eastAsia"/>
          <w:sz w:val="32"/>
          <w:szCs w:val="32"/>
        </w:rPr>
        <w:t>学校按照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《教育部关于推进学校艺术教育发展的若干意见》（教体艺〔</w:t>
      </w:r>
      <w:r w:rsidRPr="000B6045">
        <w:rPr>
          <w:rFonts w:asciiTheme="minorEastAsia" w:hAnsiTheme="minorEastAsia" w:cs="Times New Roman" w:hint="eastAsia"/>
          <w:color w:val="000000"/>
          <w:sz w:val="32"/>
          <w:szCs w:val="32"/>
        </w:rPr>
        <w:t>2014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〕</w:t>
      </w:r>
      <w:r w:rsidRPr="000B6045">
        <w:rPr>
          <w:rFonts w:asciiTheme="minorEastAsia" w:hAnsiTheme="minorEastAsia" w:cs="Times New Roman" w:hint="eastAsia"/>
          <w:color w:val="000000"/>
          <w:sz w:val="32"/>
          <w:szCs w:val="32"/>
        </w:rPr>
        <w:t>1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号）以及《全国普通高等学校公共艺术课程指导方案》的要求，面向全体学生开设《</w:t>
      </w:r>
      <w:r w:rsidR="00775F3A" w:rsidRPr="000B6045">
        <w:rPr>
          <w:rFonts w:asciiTheme="minorEastAsia" w:hAnsiTheme="minorEastAsia" w:hint="eastAsia"/>
          <w:color w:val="000000"/>
          <w:sz w:val="32"/>
          <w:szCs w:val="32"/>
        </w:rPr>
        <w:t>合唱与指挥</w:t>
      </w:r>
      <w:r w:rsidRPr="000B6045">
        <w:rPr>
          <w:rFonts w:asciiTheme="minorEastAsia" w:hAnsiTheme="minorEastAsia" w:hint="eastAsia"/>
          <w:color w:val="000000"/>
          <w:sz w:val="32"/>
          <w:szCs w:val="32"/>
        </w:rPr>
        <w:t>》、《流行音乐演唱与赏析》、《音乐鉴赏与艺术涵养》、</w:t>
      </w:r>
      <w:r w:rsidR="00775F3A" w:rsidRPr="000B6045">
        <w:rPr>
          <w:rFonts w:asciiTheme="minorEastAsia" w:hAnsiTheme="minorEastAsia" w:hint="eastAsia"/>
          <w:color w:val="000000"/>
          <w:sz w:val="32"/>
          <w:szCs w:val="32"/>
        </w:rPr>
        <w:t>《中外音乐作品欣赏》、《影艺术赏析》、《现代礼仪》、《美术鉴赏》、《服饰美学》、</w:t>
      </w:r>
      <w:r w:rsidR="000E75AF" w:rsidRPr="000B6045">
        <w:rPr>
          <w:rFonts w:asciiTheme="minorEastAsia" w:hAnsiTheme="minorEastAsia" w:hint="eastAsia"/>
          <w:color w:val="000000"/>
          <w:sz w:val="32"/>
          <w:szCs w:val="32"/>
        </w:rPr>
        <w:t>《图形创意设计》、《体育美学》、</w:t>
      </w:r>
      <w:r w:rsidR="00571ED6" w:rsidRPr="000B6045">
        <w:rPr>
          <w:rFonts w:asciiTheme="minorEastAsia" w:hAnsiTheme="minorEastAsia" w:hint="eastAsia"/>
          <w:color w:val="000000"/>
          <w:sz w:val="32"/>
          <w:szCs w:val="32"/>
        </w:rPr>
        <w:t>《形体与健美操》等十</w:t>
      </w:r>
      <w:r w:rsidR="000B6045" w:rsidRPr="000B6045">
        <w:rPr>
          <w:rFonts w:asciiTheme="minorEastAsia" w:hAnsiTheme="minorEastAsia" w:hint="eastAsia"/>
          <w:color w:val="000000"/>
          <w:sz w:val="32"/>
          <w:szCs w:val="32"/>
        </w:rPr>
        <w:t>几</w:t>
      </w:r>
      <w:r w:rsidR="00571ED6" w:rsidRPr="000B6045">
        <w:rPr>
          <w:rFonts w:asciiTheme="minorEastAsia" w:hAnsiTheme="minorEastAsia" w:hint="eastAsia"/>
          <w:color w:val="000000"/>
          <w:sz w:val="32"/>
          <w:szCs w:val="32"/>
        </w:rPr>
        <w:t>门艺术选修课程，采用考查的形式对学生的学习情况进行考核，并纳入学分管理，确保课程教学质量。</w:t>
      </w:r>
      <w:r w:rsidR="00E61A5B" w:rsidRPr="000B6045">
        <w:rPr>
          <w:rFonts w:asciiTheme="minorEastAsia" w:hAnsiTheme="minorEastAsia" w:hint="eastAsia"/>
          <w:color w:val="000000"/>
          <w:sz w:val="32"/>
          <w:szCs w:val="32"/>
        </w:rPr>
        <w:t>其中涉及音乐、美术、体育</w:t>
      </w:r>
      <w:r w:rsidR="00775F3A" w:rsidRPr="000B6045">
        <w:rPr>
          <w:rFonts w:asciiTheme="minorEastAsia" w:hAnsiTheme="minorEastAsia" w:hint="eastAsia"/>
          <w:color w:val="000000"/>
          <w:sz w:val="32"/>
          <w:szCs w:val="32"/>
        </w:rPr>
        <w:t>等多个领域，大大拓展了学生选择的空间，这些选修课程让学生在学习当中接受艺术的熏陶，为艺术人生的培养提供了良好的条件。</w:t>
      </w:r>
    </w:p>
    <w:p w14:paraId="5D81D543" w14:textId="77777777" w:rsidR="001F4FB2" w:rsidRDefault="001F4FB2" w:rsidP="000B6045">
      <w:pPr>
        <w:spacing w:line="360" w:lineRule="auto"/>
        <w:ind w:firstLine="640"/>
        <w:rPr>
          <w:rFonts w:asciiTheme="minorEastAsia" w:hAnsiTheme="minorEastAsia"/>
          <w:b/>
          <w:color w:val="000000"/>
          <w:sz w:val="32"/>
          <w:szCs w:val="32"/>
        </w:rPr>
      </w:pPr>
    </w:p>
    <w:p w14:paraId="354680E7" w14:textId="77777777" w:rsidR="00C443D2" w:rsidRPr="005555C9" w:rsidRDefault="00C443D2" w:rsidP="000B6045">
      <w:pPr>
        <w:spacing w:line="360" w:lineRule="auto"/>
        <w:ind w:firstLine="640"/>
        <w:rPr>
          <w:rFonts w:asciiTheme="minorEastAsia" w:hAnsiTheme="minorEastAsia"/>
          <w:b/>
          <w:color w:val="000000"/>
          <w:sz w:val="32"/>
          <w:szCs w:val="32"/>
        </w:rPr>
      </w:pPr>
      <w:r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三、艺术教师配备情况</w:t>
      </w:r>
    </w:p>
    <w:p w14:paraId="4E842A32" w14:textId="245736FA" w:rsidR="00FD6C49" w:rsidRPr="005555C9" w:rsidRDefault="00E85EEC" w:rsidP="00915947">
      <w:pPr>
        <w:spacing w:line="360" w:lineRule="auto"/>
        <w:ind w:firstLine="641"/>
        <w:rPr>
          <w:rFonts w:asciiTheme="minorEastAsia" w:hAnsiTheme="minorEastAsia"/>
          <w:color w:val="000000"/>
          <w:sz w:val="32"/>
          <w:szCs w:val="32"/>
        </w:rPr>
      </w:pPr>
      <w:r w:rsidRPr="000B6045">
        <w:rPr>
          <w:rFonts w:asciiTheme="minorEastAsia" w:hAnsiTheme="minorEastAsia"/>
          <w:sz w:val="32"/>
          <w:szCs w:val="32"/>
        </w:rPr>
        <w:t>教师的组成直接对培养目标负责，关系到授课的质量和培养人才的水准。根据高等职业对于双师型教师的要求，教师队伍组建本着这样的原则，聘任教师也同样注重其中的双重素质结构。在目前组建的教师队伍中，注重理论学术高度的同时，又重视其实践实训教学的素质和能力。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为进一步提高艺术教育课程的教学质量，学校不断加强艺术教师队伍的建设力度，提高艺术教师队伍的数量和质量。目前，共有音乐专任教师</w:t>
      </w:r>
      <w:r w:rsidR="001B3D6C">
        <w:rPr>
          <w:rFonts w:asciiTheme="minorEastAsia" w:hAnsiTheme="minorEastAsia" w:hint="eastAsia"/>
          <w:color w:val="000000"/>
          <w:sz w:val="32"/>
          <w:szCs w:val="32"/>
        </w:rPr>
        <w:t>15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人（其中，硕士以上</w:t>
      </w:r>
      <w:r w:rsidR="001B3D6C">
        <w:rPr>
          <w:rFonts w:asciiTheme="minorEastAsia" w:hAnsiTheme="minorEastAsia" w:hint="eastAsia"/>
          <w:color w:val="000000"/>
          <w:sz w:val="32"/>
          <w:szCs w:val="32"/>
        </w:rPr>
        <w:t>7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人，副高以上职称</w:t>
      </w:r>
      <w:r w:rsidR="001B3D6C">
        <w:rPr>
          <w:rFonts w:asciiTheme="minorEastAsia" w:hAnsiTheme="minorEastAsia" w:hint="eastAsia"/>
          <w:color w:val="000000"/>
          <w:sz w:val="32"/>
          <w:szCs w:val="32"/>
        </w:rPr>
        <w:t>2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人），美</w:t>
      </w:r>
      <w:r w:rsidR="000B6045">
        <w:rPr>
          <w:rFonts w:asciiTheme="minorEastAsia" w:hAnsiTheme="minorEastAsia" w:hint="eastAsia"/>
          <w:color w:val="000000"/>
          <w:sz w:val="32"/>
          <w:szCs w:val="32"/>
        </w:rPr>
        <w:t>术专任教师</w:t>
      </w:r>
      <w:r w:rsidR="00A25BDF">
        <w:rPr>
          <w:rFonts w:asciiTheme="minorEastAsia" w:hAnsiTheme="minorEastAsia" w:hint="eastAsia"/>
          <w:color w:val="000000"/>
          <w:sz w:val="32"/>
          <w:szCs w:val="32"/>
        </w:rPr>
        <w:t>19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人（其中，硕士</w:t>
      </w:r>
      <w:r w:rsidR="00BF090A">
        <w:rPr>
          <w:rFonts w:asciiTheme="minorEastAsia" w:hAnsiTheme="minorEastAsia" w:hint="eastAsia"/>
          <w:color w:val="000000"/>
          <w:sz w:val="32"/>
          <w:szCs w:val="32"/>
        </w:rPr>
        <w:t>7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以上人，副高以上职称</w:t>
      </w:r>
      <w:r w:rsidR="001B3D6C">
        <w:rPr>
          <w:rFonts w:asciiTheme="minorEastAsia" w:hAnsiTheme="minorEastAsia" w:hint="eastAsia"/>
          <w:color w:val="000000"/>
          <w:sz w:val="32"/>
          <w:szCs w:val="32"/>
        </w:rPr>
        <w:t>2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人），他们中</w:t>
      </w:r>
      <w:r w:rsidR="00D859F9" w:rsidRPr="000B6045">
        <w:rPr>
          <w:rFonts w:asciiTheme="minorEastAsia" w:hAnsiTheme="minorEastAsia" w:hint="eastAsia"/>
          <w:color w:val="000000"/>
          <w:sz w:val="32"/>
          <w:szCs w:val="32"/>
        </w:rPr>
        <w:t>的大多数都参加了学校艺术教育课程的授课工作。为进一步加强文化艺术教育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培养，学校聘请艺术教育类外聘教师</w:t>
      </w:r>
      <w:r w:rsidR="00A25BDF">
        <w:rPr>
          <w:rFonts w:asciiTheme="minorEastAsia" w:hAnsiTheme="minorEastAsia" w:hint="eastAsia"/>
          <w:color w:val="000000"/>
          <w:sz w:val="32"/>
          <w:szCs w:val="32"/>
        </w:rPr>
        <w:t>10</w:t>
      </w:r>
      <w:r w:rsidR="00C443D2" w:rsidRPr="000B6045">
        <w:rPr>
          <w:rFonts w:asciiTheme="minorEastAsia" w:hAnsiTheme="minorEastAsia" w:hint="eastAsia"/>
          <w:color w:val="000000"/>
          <w:sz w:val="32"/>
          <w:szCs w:val="32"/>
        </w:rPr>
        <w:t>人</w:t>
      </w:r>
      <w:r w:rsidR="00C443D2" w:rsidRPr="005555C9">
        <w:rPr>
          <w:rFonts w:asciiTheme="minorEastAsia" w:hAnsiTheme="minorEastAsia" w:hint="eastAsia"/>
          <w:color w:val="000000"/>
          <w:sz w:val="32"/>
          <w:szCs w:val="32"/>
        </w:rPr>
        <w:t>。</w:t>
      </w:r>
    </w:p>
    <w:p w14:paraId="58DF4B19" w14:textId="77777777" w:rsidR="001F4FB2" w:rsidRDefault="001F4FB2" w:rsidP="005555C9">
      <w:pPr>
        <w:spacing w:line="360" w:lineRule="auto"/>
        <w:ind w:firstLine="641"/>
        <w:rPr>
          <w:rFonts w:asciiTheme="minorEastAsia" w:hAnsiTheme="minorEastAsia"/>
          <w:b/>
          <w:color w:val="000000"/>
          <w:sz w:val="32"/>
          <w:szCs w:val="32"/>
        </w:rPr>
      </w:pPr>
    </w:p>
    <w:p w14:paraId="7F8ABD22" w14:textId="77777777" w:rsidR="000B6045" w:rsidRPr="005555C9" w:rsidRDefault="000B6045" w:rsidP="005555C9">
      <w:pPr>
        <w:spacing w:line="360" w:lineRule="auto"/>
        <w:ind w:firstLine="641"/>
        <w:rPr>
          <w:rFonts w:asciiTheme="minorEastAsia" w:hAnsiTheme="minorEastAsia"/>
          <w:b/>
          <w:color w:val="000000"/>
          <w:sz w:val="32"/>
          <w:szCs w:val="32"/>
        </w:rPr>
      </w:pPr>
      <w:r w:rsidRPr="005555C9">
        <w:rPr>
          <w:rFonts w:asciiTheme="minorEastAsia" w:hAnsiTheme="minorEastAsia" w:hint="eastAsia"/>
          <w:b/>
          <w:color w:val="000000"/>
          <w:sz w:val="32"/>
          <w:szCs w:val="32"/>
        </w:rPr>
        <w:t>四、校园文化艺术环境</w:t>
      </w:r>
    </w:p>
    <w:p w14:paraId="0886CCA6" w14:textId="2CEF8CC8" w:rsidR="000B6045" w:rsidRPr="005555C9" w:rsidRDefault="000B6045" w:rsidP="005555C9">
      <w:pPr>
        <w:spacing w:line="360" w:lineRule="auto"/>
        <w:ind w:firstLine="641"/>
        <w:rPr>
          <w:rFonts w:asciiTheme="minorEastAsia" w:hAnsiTheme="minorEastAsia"/>
          <w:b/>
          <w:color w:val="000000"/>
          <w:sz w:val="32"/>
          <w:szCs w:val="32"/>
        </w:rPr>
      </w:pPr>
      <w:r w:rsidRPr="005555C9">
        <w:rPr>
          <w:rFonts w:asciiTheme="minorEastAsia" w:hAnsiTheme="minorEastAsia" w:hint="eastAsia"/>
          <w:sz w:val="32"/>
          <w:szCs w:val="32"/>
        </w:rPr>
        <w:t>学校积极为学生创造良好的校园文化艺术环境，对校园环境进行了全面的建设、修缮，</w:t>
      </w:r>
      <w:r w:rsidR="00C441E4" w:rsidRPr="005555C9">
        <w:rPr>
          <w:rFonts w:asciiTheme="minorEastAsia" w:hAnsiTheme="minorEastAsia" w:hint="eastAsia"/>
          <w:sz w:val="32"/>
          <w:szCs w:val="32"/>
        </w:rPr>
        <w:t>修建新校史馆、图书馆、音乐减压室、大学生就业创业广场、运动场</w:t>
      </w:r>
      <w:r w:rsidR="005336F2" w:rsidRPr="005555C9">
        <w:rPr>
          <w:rFonts w:asciiTheme="minorEastAsia" w:hAnsiTheme="minorEastAsia" w:hint="eastAsia"/>
          <w:sz w:val="32"/>
          <w:szCs w:val="32"/>
        </w:rPr>
        <w:t>、宣传栏、文化长廊</w:t>
      </w:r>
      <w:r w:rsidRPr="005555C9">
        <w:rPr>
          <w:rFonts w:asciiTheme="minorEastAsia" w:hAnsiTheme="minorEastAsia" w:hint="eastAsia"/>
          <w:sz w:val="32"/>
          <w:szCs w:val="32"/>
        </w:rPr>
        <w:t>等，营造</w:t>
      </w:r>
      <w:r w:rsidR="00C56DE1" w:rsidRPr="005555C9">
        <w:rPr>
          <w:rFonts w:asciiTheme="minorEastAsia" w:hAnsiTheme="minorEastAsia" w:hint="eastAsia"/>
          <w:sz w:val="32"/>
          <w:szCs w:val="32"/>
        </w:rPr>
        <w:t>了一个健康、高雅的校园</w:t>
      </w:r>
      <w:r w:rsidRPr="005555C9">
        <w:rPr>
          <w:rFonts w:asciiTheme="minorEastAsia" w:hAnsiTheme="minorEastAsia" w:hint="eastAsia"/>
          <w:sz w:val="32"/>
          <w:szCs w:val="32"/>
        </w:rPr>
        <w:t>文化艺术氛围。</w:t>
      </w:r>
    </w:p>
    <w:p w14:paraId="12363DD1" w14:textId="23E4DD49" w:rsidR="00C443D2" w:rsidRPr="00EC0731" w:rsidRDefault="00C441E4" w:rsidP="00E8176A">
      <w:pPr>
        <w:spacing w:line="360" w:lineRule="auto"/>
        <w:ind w:firstLine="641"/>
        <w:rPr>
          <w:rFonts w:asciiTheme="minorEastAsia" w:hAnsiTheme="minorEastAsia"/>
          <w:color w:val="000000"/>
          <w:sz w:val="32"/>
          <w:szCs w:val="32"/>
        </w:rPr>
      </w:pPr>
      <w:r w:rsidRPr="005555C9">
        <w:rPr>
          <w:rFonts w:asciiTheme="minorEastAsia" w:hAnsiTheme="minorEastAsia" w:hint="eastAsia"/>
          <w:color w:val="000000"/>
          <w:sz w:val="32"/>
          <w:szCs w:val="32"/>
        </w:rPr>
        <w:t>另外，为发展学校艺术教育特色，学校成立了各种大学生艺术类团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体和协会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，如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成立</w:t>
      </w:r>
      <w:r w:rsidR="00D4335A">
        <w:rPr>
          <w:rFonts w:asciiTheme="minorEastAsia" w:hAnsiTheme="minorEastAsia" w:hint="eastAsia"/>
          <w:color w:val="000000"/>
          <w:sz w:val="32"/>
          <w:szCs w:val="32"/>
        </w:rPr>
        <w:t>了大学生艺术团、</w:t>
      </w:r>
      <w:r w:rsidR="00861AE9">
        <w:rPr>
          <w:rFonts w:asciiTheme="minorEastAsia" w:hAnsiTheme="minorEastAsia" w:hint="eastAsia"/>
          <w:color w:val="000000"/>
          <w:sz w:val="32"/>
          <w:szCs w:val="32"/>
        </w:rPr>
        <w:t>器乐协会、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凤凰合唱团、管弦乐团、</w:t>
      </w:r>
      <w:r w:rsidR="00861AE9">
        <w:rPr>
          <w:rFonts w:asciiTheme="minorEastAsia" w:hAnsiTheme="minorEastAsia" w:hint="eastAsia"/>
          <w:color w:val="000000"/>
          <w:sz w:val="32"/>
          <w:szCs w:val="32"/>
        </w:rPr>
        <w:t>浪屿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戏剧社、</w:t>
      </w:r>
      <w:r w:rsidR="00D4335A">
        <w:rPr>
          <w:rFonts w:asciiTheme="minorEastAsia" w:hAnsiTheme="minorEastAsia" w:hint="eastAsia"/>
          <w:color w:val="000000"/>
          <w:sz w:val="32"/>
          <w:szCs w:val="32"/>
        </w:rPr>
        <w:t>读者协会、</w:t>
      </w:r>
      <w:r w:rsidR="00861AE9">
        <w:rPr>
          <w:rFonts w:asciiTheme="minorEastAsia" w:hAnsiTheme="minorEastAsia" w:hint="eastAsia"/>
          <w:color w:val="000000"/>
          <w:sz w:val="32"/>
          <w:szCs w:val="32"/>
        </w:rPr>
        <w:t>飞平方动漫协会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、</w:t>
      </w:r>
      <w:r w:rsidR="00861AE9">
        <w:rPr>
          <w:rFonts w:asciiTheme="minorEastAsia" w:hAnsiTheme="minorEastAsia" w:hint="eastAsia"/>
          <w:color w:val="000000"/>
          <w:sz w:val="32"/>
          <w:szCs w:val="32"/>
        </w:rPr>
        <w:t>拓荒文学社、跆拳道协会、无名斋书画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协会、</w:t>
      </w:r>
      <w:r w:rsidR="00861AE9">
        <w:rPr>
          <w:rFonts w:asciiTheme="minorEastAsia" w:hAnsiTheme="minorEastAsia" w:hint="eastAsia"/>
          <w:color w:val="000000"/>
          <w:sz w:val="32"/>
          <w:szCs w:val="32"/>
        </w:rPr>
        <w:t>悦舞啦啦队协会、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健美操协会等，</w:t>
      </w:r>
      <w:r w:rsidR="005336F2" w:rsidRPr="005555C9">
        <w:rPr>
          <w:rFonts w:asciiTheme="minorEastAsia" w:hAnsiTheme="minorEastAsia" w:hint="eastAsia"/>
          <w:color w:val="000000"/>
          <w:sz w:val="32"/>
          <w:szCs w:val="32"/>
        </w:rPr>
        <w:t>由校团委直接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负责管理，制订了专门的管理制度，配备了专职的指导教师，规范和指导团体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的工作，定期</w:t>
      </w:r>
      <w:r w:rsidR="00FD6C49">
        <w:rPr>
          <w:rFonts w:asciiTheme="minorEastAsia" w:hAnsiTheme="minorEastAsia" w:cs="宋体" w:hint="eastAsia"/>
          <w:kern w:val="0"/>
          <w:sz w:val="32"/>
          <w:szCs w:val="32"/>
        </w:rPr>
        <w:t>组织学生汇报演出，组织学校社团活动，辅导和帮助学生</w:t>
      </w:r>
      <w:r w:rsidR="00C56DE1" w:rsidRPr="005555C9">
        <w:rPr>
          <w:rFonts w:asciiTheme="minorEastAsia" w:hAnsiTheme="minorEastAsia" w:cs="宋体" w:hint="eastAsia"/>
          <w:kern w:val="0"/>
          <w:sz w:val="32"/>
          <w:szCs w:val="32"/>
        </w:rPr>
        <w:t>提升校内文化生活气息和氛围。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学校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每年</w:t>
      </w:r>
      <w:r w:rsidR="00FD6C49">
        <w:rPr>
          <w:rFonts w:asciiTheme="minorEastAsia" w:hAnsiTheme="minorEastAsia" w:hint="eastAsia"/>
          <w:color w:val="000000"/>
          <w:sz w:val="32"/>
          <w:szCs w:val="32"/>
        </w:rPr>
        <w:t>定期举办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的“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大学生文化艺术节</w:t>
      </w:r>
      <w:r w:rsidR="00C56DE1" w:rsidRPr="005555C9">
        <w:rPr>
          <w:rFonts w:asciiTheme="minorEastAsia" w:hAnsiTheme="minorEastAsia" w:hint="eastAsia"/>
          <w:color w:val="000000"/>
          <w:sz w:val="32"/>
          <w:szCs w:val="32"/>
        </w:rPr>
        <w:t>”</w:t>
      </w:r>
      <w:r w:rsidR="00FD6C49">
        <w:rPr>
          <w:rFonts w:asciiTheme="minorEastAsia" w:hAnsiTheme="minorEastAsia" w:hint="eastAsia"/>
          <w:color w:val="000000"/>
          <w:sz w:val="32"/>
          <w:szCs w:val="32"/>
        </w:rPr>
        <w:t>内容丰富、形式多样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，</w:t>
      </w:r>
      <w:r w:rsidR="00FD6C49">
        <w:rPr>
          <w:rFonts w:asciiTheme="minorEastAsia" w:hAnsiTheme="minorEastAsia" w:hint="eastAsia"/>
          <w:color w:val="000000"/>
          <w:sz w:val="32"/>
          <w:szCs w:val="32"/>
        </w:rPr>
        <w:t>全校学生热情度和参与度极高。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推选优秀项目参加</w:t>
      </w:r>
      <w:r w:rsidR="00915947">
        <w:rPr>
          <w:rFonts w:asciiTheme="minorEastAsia" w:hAnsiTheme="minorEastAsia"/>
          <w:color w:val="000000"/>
          <w:sz w:val="32"/>
          <w:szCs w:val="32"/>
        </w:rPr>
        <w:t>广东大</w:t>
      </w:r>
      <w:r w:rsidRPr="005555C9">
        <w:rPr>
          <w:rFonts w:asciiTheme="minorEastAsia" w:hAnsiTheme="minorEastAsia"/>
          <w:color w:val="000000"/>
          <w:sz w:val="32"/>
          <w:szCs w:val="32"/>
        </w:rPr>
        <w:t>学生校园文化艺术节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、“</w:t>
      </w:r>
      <w:r w:rsidRPr="005555C9">
        <w:rPr>
          <w:rFonts w:asciiTheme="minorEastAsia" w:hAnsiTheme="minorEastAsia"/>
          <w:color w:val="000000"/>
          <w:sz w:val="32"/>
          <w:szCs w:val="32"/>
        </w:rPr>
        <w:t>挑战杯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”</w:t>
      </w:r>
      <w:r w:rsidRPr="005555C9">
        <w:rPr>
          <w:rFonts w:asciiTheme="minorEastAsia" w:hAnsiTheme="minorEastAsia"/>
          <w:color w:val="000000"/>
          <w:sz w:val="32"/>
          <w:szCs w:val="32"/>
        </w:rPr>
        <w:t>大学生课外学术科技作品竞赛</w:t>
      </w:r>
      <w:r w:rsidRPr="005555C9">
        <w:rPr>
          <w:rFonts w:asciiTheme="minorEastAsia" w:hAnsiTheme="minorEastAsia" w:hint="eastAsia"/>
          <w:color w:val="000000"/>
          <w:sz w:val="32"/>
          <w:szCs w:val="32"/>
        </w:rPr>
        <w:t>等活动，组织和管理的规范化，大大提升了艺术教育的质量。</w:t>
      </w:r>
    </w:p>
    <w:p w14:paraId="0950DD2B" w14:textId="77777777" w:rsidR="001F4FB2" w:rsidRDefault="00C27408" w:rsidP="00EC0731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C27408"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14:paraId="6ECD1A5E" w14:textId="25B24E12" w:rsidR="00906EA3" w:rsidRPr="00C27408" w:rsidRDefault="001F4FB2" w:rsidP="00EC0731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="00201AAE" w:rsidRPr="00C27408">
        <w:rPr>
          <w:rFonts w:asciiTheme="minorEastAsia" w:hAnsiTheme="minorEastAsia" w:hint="eastAsia"/>
          <w:b/>
          <w:sz w:val="32"/>
          <w:szCs w:val="32"/>
        </w:rPr>
        <w:t>五、课外艺术活动情况</w:t>
      </w:r>
    </w:p>
    <w:p w14:paraId="3DC21AB6" w14:textId="77777777" w:rsidR="00201AAE" w:rsidRPr="00EC0731" w:rsidRDefault="00201AAE" w:rsidP="00EC0731">
      <w:pPr>
        <w:spacing w:line="360" w:lineRule="auto"/>
        <w:ind w:firstLine="640"/>
        <w:rPr>
          <w:sz w:val="32"/>
          <w:szCs w:val="32"/>
        </w:rPr>
      </w:pPr>
      <w:r w:rsidRPr="00EC0731">
        <w:rPr>
          <w:rFonts w:hint="eastAsia"/>
          <w:sz w:val="32"/>
          <w:szCs w:val="32"/>
        </w:rPr>
        <w:t>课外艺术教育活动是学校艺术教育的重要组成部分，学校采取多种形式，开展丰富多彩的课外艺术教育活动，活跃校园文化氛围，提高学生的艺术素养。</w:t>
      </w:r>
    </w:p>
    <w:p w14:paraId="1E09EC8C" w14:textId="77BE9291" w:rsidR="00915947" w:rsidRPr="001F4FB2" w:rsidRDefault="00861AE9" w:rsidP="001F4FB2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bookmarkStart w:id="0" w:name="_GoBack"/>
      <w:bookmarkEnd w:id="0"/>
      <w:r w:rsidRPr="00EC0731">
        <w:rPr>
          <w:rFonts w:hint="eastAsia"/>
          <w:sz w:val="32"/>
          <w:szCs w:val="32"/>
        </w:rPr>
        <w:t>通过大学生艺术团以及各类学生社团，面向全体学生，</w:t>
      </w:r>
      <w:r w:rsidRPr="00EC0731">
        <w:rPr>
          <w:rFonts w:ascii="宋体" w:hAnsi="宋体" w:hint="eastAsia"/>
          <w:sz w:val="32"/>
          <w:szCs w:val="32"/>
        </w:rPr>
        <w:t>广泛开展健康向上、丰富多彩、生动活泼的校园文化艺术活动，举办了第十五届校园文化艺术节、</w:t>
      </w:r>
      <w:r w:rsidR="00EC0731" w:rsidRPr="00EC0731">
        <w:rPr>
          <w:rFonts w:ascii="宋体" w:hAnsi="宋体" w:hint="eastAsia"/>
          <w:sz w:val="32"/>
          <w:szCs w:val="32"/>
        </w:rPr>
        <w:t>校园歌手大赛、</w:t>
      </w:r>
      <w:r w:rsidRPr="00EC0731">
        <w:rPr>
          <w:rFonts w:ascii="宋体" w:hAnsi="宋体" w:hint="eastAsia"/>
          <w:sz w:val="32"/>
          <w:szCs w:val="32"/>
        </w:rPr>
        <w:t>迎新文艺晚会、“社彩缤纷 团聚梦想”社团招新、</w:t>
      </w:r>
      <w:r w:rsidR="00EC0731" w:rsidRPr="00EC0731">
        <w:rPr>
          <w:rFonts w:ascii="宋体" w:hAnsi="宋体" w:hint="eastAsia"/>
          <w:sz w:val="32"/>
          <w:szCs w:val="32"/>
        </w:rPr>
        <w:t>秘书</w:t>
      </w:r>
      <w:r w:rsidR="00D12D2B">
        <w:rPr>
          <w:rFonts w:ascii="宋体" w:hAnsi="宋体" w:hint="eastAsia"/>
          <w:sz w:val="32"/>
          <w:szCs w:val="32"/>
        </w:rPr>
        <w:t>节、第</w:t>
      </w:r>
      <w:r w:rsidRPr="00EC0731">
        <w:rPr>
          <w:rFonts w:ascii="宋体" w:hAnsi="宋体" w:hint="eastAsia"/>
          <w:sz w:val="32"/>
          <w:szCs w:val="32"/>
        </w:rPr>
        <w:t>届校运会等参与面广、学生热情高的基础性文体活动，活跃校园文化氛围。</w:t>
      </w:r>
      <w:r w:rsidR="00EC0731" w:rsidRPr="00EC0731">
        <w:rPr>
          <w:rFonts w:ascii="宋体" w:hAnsi="宋体" w:hint="eastAsia"/>
          <w:sz w:val="32"/>
          <w:szCs w:val="32"/>
        </w:rPr>
        <w:t>在此基础上，学校积极选送优秀节目参加各类艺术展演和竞赛活动，与其他高校学生开展艺术交流活动，取得优异成绩。</w:t>
      </w:r>
      <w:r w:rsidR="00EC0731" w:rsidRPr="00EC0731">
        <w:rPr>
          <w:rFonts w:hint="eastAsia"/>
          <w:color w:val="000000"/>
          <w:sz w:val="32"/>
          <w:szCs w:val="32"/>
        </w:rPr>
        <w:t>学校还充分利用校庆、新生入学、开学典礼、毕业典礼、大型节假日等契机，通过师生展演活动，渲染良好的艺术氛围，让学生的艺术素养在活动中得到无形的熏陶和提升，</w:t>
      </w:r>
      <w:r w:rsidR="00EC0731" w:rsidRPr="00EC0731">
        <w:rPr>
          <w:rFonts w:ascii="宋体" w:hAnsi="宋体" w:hint="eastAsia"/>
          <w:sz w:val="32"/>
          <w:szCs w:val="32"/>
        </w:rPr>
        <w:t>进一步提升学校美育育人的层次</w:t>
      </w:r>
      <w:r w:rsidR="00EC0731" w:rsidRPr="00EC0731">
        <w:rPr>
          <w:rFonts w:hint="eastAsia"/>
          <w:color w:val="000000"/>
          <w:sz w:val="32"/>
          <w:szCs w:val="32"/>
        </w:rPr>
        <w:t>，丰富和活跃师生文化艺术生活。</w:t>
      </w:r>
    </w:p>
    <w:p w14:paraId="66EDEF46" w14:textId="63E93370" w:rsidR="00201AAE" w:rsidRPr="00E8176A" w:rsidRDefault="00915947" w:rsidP="00E8176A">
      <w:pPr>
        <w:spacing w:line="360" w:lineRule="auto"/>
        <w:ind w:firstLine="48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1003D9" w:rsidRPr="001003D9">
        <w:rPr>
          <w:rFonts w:hint="eastAsia"/>
          <w:sz w:val="32"/>
          <w:szCs w:val="32"/>
        </w:rPr>
        <w:t>艺术教育是高等教育不可或缺的重要内容，对青少年学生提高审美修养、丰富精神世界、培养创新意识，促进全面发展具有其他教育学科所不可替代的作用。学校将进一步加大艺术教育投入、丰富艺术教育形式、提升艺术教育效果，致力培养德智体美全面发展的高素质大学生。</w:t>
      </w:r>
    </w:p>
    <w:sectPr w:rsidR="00201AAE" w:rsidRPr="00E8176A" w:rsidSect="00765B9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84"/>
    <w:rsid w:val="000B6045"/>
    <w:rsid w:val="000B72D1"/>
    <w:rsid w:val="000E75AF"/>
    <w:rsid w:val="001003D9"/>
    <w:rsid w:val="001B3D6C"/>
    <w:rsid w:val="001F4FB2"/>
    <w:rsid w:val="00201AAE"/>
    <w:rsid w:val="002961DC"/>
    <w:rsid w:val="00367605"/>
    <w:rsid w:val="004D2079"/>
    <w:rsid w:val="005336F2"/>
    <w:rsid w:val="005555C9"/>
    <w:rsid w:val="00557544"/>
    <w:rsid w:val="00571ED6"/>
    <w:rsid w:val="00572EF9"/>
    <w:rsid w:val="00765B93"/>
    <w:rsid w:val="00775F3A"/>
    <w:rsid w:val="007C6684"/>
    <w:rsid w:val="00833F34"/>
    <w:rsid w:val="00861AE9"/>
    <w:rsid w:val="008B1031"/>
    <w:rsid w:val="00906EA3"/>
    <w:rsid w:val="00915947"/>
    <w:rsid w:val="00A11923"/>
    <w:rsid w:val="00A25BDF"/>
    <w:rsid w:val="00B95F07"/>
    <w:rsid w:val="00BF090A"/>
    <w:rsid w:val="00C27408"/>
    <w:rsid w:val="00C441E4"/>
    <w:rsid w:val="00C443D2"/>
    <w:rsid w:val="00C56DE1"/>
    <w:rsid w:val="00CF5D30"/>
    <w:rsid w:val="00D12D2B"/>
    <w:rsid w:val="00D4335A"/>
    <w:rsid w:val="00D859F9"/>
    <w:rsid w:val="00E61A5B"/>
    <w:rsid w:val="00E8176A"/>
    <w:rsid w:val="00E841F1"/>
    <w:rsid w:val="00E85EEC"/>
    <w:rsid w:val="00EC0731"/>
    <w:rsid w:val="00EF7560"/>
    <w:rsid w:val="00F03566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55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D406E-F274-B346-868B-C6A8718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380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</dc:creator>
  <cp:keywords/>
  <dc:description/>
  <cp:lastModifiedBy>dan li</cp:lastModifiedBy>
  <cp:revision>17</cp:revision>
  <dcterms:created xsi:type="dcterms:W3CDTF">2014-10-24T03:41:00Z</dcterms:created>
  <dcterms:modified xsi:type="dcterms:W3CDTF">2016-11-03T04:06:00Z</dcterms:modified>
</cp:coreProperties>
</file>