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E3" w:rsidRPr="00207B7C" w:rsidRDefault="002F03E3" w:rsidP="00207B7C">
      <w:pPr>
        <w:spacing w:beforeLines="50" w:before="156" w:line="360" w:lineRule="auto"/>
        <w:ind w:firstLineChars="396" w:firstLine="1749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207B7C">
        <w:rPr>
          <w:rFonts w:asciiTheme="majorEastAsia" w:eastAsiaTheme="majorEastAsia" w:hAnsiTheme="majorEastAsia" w:cs="Times New Roman" w:hint="eastAsia"/>
          <w:b/>
          <w:sz w:val="44"/>
          <w:szCs w:val="44"/>
        </w:rPr>
        <w:t xml:space="preserve">广东工程职业技术学院 </w:t>
      </w:r>
    </w:p>
    <w:p w:rsidR="002F03E3" w:rsidRDefault="002F03E3" w:rsidP="002F03E3">
      <w:pPr>
        <w:spacing w:beforeLines="50" w:before="156" w:line="360" w:lineRule="auto"/>
        <w:ind w:leftChars="75" w:left="158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207B7C">
        <w:rPr>
          <w:rFonts w:ascii="宋体" w:eastAsia="宋体" w:hAnsi="宋体" w:cs="Times New Roman" w:hint="eastAsia"/>
          <w:b/>
          <w:sz w:val="44"/>
          <w:szCs w:val="44"/>
        </w:rPr>
        <w:t>合作办学“沟通班”主考院校和专业设置</w:t>
      </w:r>
      <w:r w:rsidR="00207B7C">
        <w:rPr>
          <w:rFonts w:ascii="宋体" w:eastAsia="宋体" w:hAnsi="宋体" w:cs="Times New Roman" w:hint="eastAsia"/>
          <w:b/>
          <w:sz w:val="44"/>
          <w:szCs w:val="44"/>
        </w:rPr>
        <w:t xml:space="preserve"> </w:t>
      </w:r>
    </w:p>
    <w:p w:rsidR="00207B7C" w:rsidRPr="00207B7C" w:rsidRDefault="00207B7C" w:rsidP="002F03E3">
      <w:pPr>
        <w:spacing w:beforeLines="50" w:before="156" w:line="360" w:lineRule="auto"/>
        <w:ind w:leftChars="75" w:left="158"/>
        <w:jc w:val="center"/>
        <w:rPr>
          <w:rFonts w:ascii="宋体" w:eastAsia="宋体" w:hAnsi="宋体" w:cs="Times New Roman"/>
          <w:b/>
          <w:sz w:val="44"/>
          <w:szCs w:val="44"/>
        </w:rPr>
      </w:pPr>
    </w:p>
    <w:tbl>
      <w:tblPr>
        <w:tblW w:w="8171" w:type="dxa"/>
        <w:jc w:val="center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101"/>
        <w:gridCol w:w="1902"/>
      </w:tblGrid>
      <w:tr w:rsidR="002F03E3" w:rsidRPr="0032154F" w:rsidTr="00194AB5">
        <w:trPr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主考院校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专业代码及名称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学科门类</w:t>
            </w:r>
          </w:p>
        </w:tc>
      </w:tr>
      <w:tr w:rsidR="002F03E3" w:rsidRPr="0032154F" w:rsidTr="00194AB5">
        <w:trPr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华南理工大学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120103工程管理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081001土木工程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工学</w:t>
            </w:r>
          </w:p>
        </w:tc>
      </w:tr>
      <w:tr w:rsidR="002F03E3" w:rsidRPr="0032154F" w:rsidTr="00194AB5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130508数字媒体艺术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艺术学</w:t>
            </w:r>
          </w:p>
        </w:tc>
      </w:tr>
      <w:tr w:rsidR="002F03E3" w:rsidRPr="0032154F" w:rsidTr="00194AB5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120801电子商务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080208汽车服务工程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工学</w:t>
            </w:r>
          </w:p>
        </w:tc>
      </w:tr>
      <w:tr w:rsidR="002F03E3" w:rsidRPr="0032154F" w:rsidTr="00194AB5">
        <w:trPr>
          <w:trHeight w:val="205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广东财经大学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120202市场营销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rPr>
          <w:trHeight w:val="382"/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120402行政管理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rPr>
          <w:trHeight w:val="382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华南农业大学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320101区域经济开发与管理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经济学</w:t>
            </w:r>
          </w:p>
        </w:tc>
      </w:tr>
      <w:tr w:rsidR="002F03E3" w:rsidRPr="0032154F" w:rsidTr="00194AB5">
        <w:trPr>
          <w:trHeight w:val="382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120203K会计学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rPr>
          <w:trHeight w:val="588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华南师范大学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120201K工商管理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130504产品设计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艺术学</w:t>
            </w:r>
          </w:p>
        </w:tc>
      </w:tr>
      <w:tr w:rsidR="002F03E3" w:rsidRPr="0032154F" w:rsidTr="00194AB5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120206人力资源管理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080903网络工程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工学</w:t>
            </w:r>
          </w:p>
        </w:tc>
      </w:tr>
      <w:tr w:rsidR="002F03E3" w:rsidRPr="0032154F" w:rsidTr="00194AB5">
        <w:trPr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广东外语外贸大学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050262商务英语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文学</w:t>
            </w:r>
          </w:p>
        </w:tc>
      </w:tr>
    </w:tbl>
    <w:p w:rsidR="002F03E3" w:rsidRPr="0032154F" w:rsidRDefault="002F03E3" w:rsidP="0032154F">
      <w:pPr>
        <w:jc w:val="center"/>
        <w:rPr>
          <w:rFonts w:asciiTheme="majorEastAsia" w:eastAsiaTheme="majorEastAsia" w:hAnsiTheme="majorEastAsia"/>
          <w:sz w:val="30"/>
          <w:szCs w:val="30"/>
        </w:rPr>
      </w:pPr>
    </w:p>
    <w:p w:rsidR="002F03E3" w:rsidRPr="0032154F" w:rsidRDefault="002F03E3" w:rsidP="0032154F">
      <w:pPr>
        <w:spacing w:beforeLines="50" w:before="156" w:line="360" w:lineRule="auto"/>
        <w:ind w:leftChars="75" w:left="158"/>
        <w:jc w:val="center"/>
        <w:rPr>
          <w:rFonts w:asciiTheme="majorEastAsia" w:eastAsiaTheme="majorEastAsia" w:hAnsiTheme="majorEastAsia" w:cs="Times New Roman"/>
          <w:b/>
          <w:sz w:val="30"/>
          <w:szCs w:val="30"/>
        </w:rPr>
      </w:pPr>
    </w:p>
    <w:p w:rsidR="002F03E3" w:rsidRPr="0032154F" w:rsidRDefault="002F03E3" w:rsidP="0032154F">
      <w:pPr>
        <w:spacing w:beforeLines="50" w:before="156" w:line="360" w:lineRule="auto"/>
        <w:ind w:leftChars="75" w:left="158"/>
        <w:jc w:val="center"/>
        <w:rPr>
          <w:rFonts w:asciiTheme="majorEastAsia" w:eastAsiaTheme="majorEastAsia" w:hAnsiTheme="majorEastAsia" w:cs="Times New Roman"/>
          <w:b/>
          <w:sz w:val="30"/>
          <w:szCs w:val="30"/>
        </w:rPr>
      </w:pPr>
    </w:p>
    <w:tbl>
      <w:tblPr>
        <w:tblW w:w="8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1795"/>
      </w:tblGrid>
      <w:tr w:rsidR="002F03E3" w:rsidRPr="0032154F" w:rsidTr="00194AB5">
        <w:tc>
          <w:tcPr>
            <w:tcW w:w="2127" w:type="dxa"/>
            <w:shd w:val="clear" w:color="auto" w:fill="auto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主考院校</w:t>
            </w:r>
          </w:p>
        </w:tc>
        <w:tc>
          <w:tcPr>
            <w:tcW w:w="4536" w:type="dxa"/>
            <w:shd w:val="clear" w:color="auto" w:fill="auto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专业代码及名称</w:t>
            </w:r>
          </w:p>
        </w:tc>
        <w:tc>
          <w:tcPr>
            <w:tcW w:w="1795" w:type="dxa"/>
            <w:shd w:val="clear" w:color="auto" w:fill="auto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学科门类</w:t>
            </w:r>
          </w:p>
        </w:tc>
      </w:tr>
      <w:tr w:rsidR="002F03E3" w:rsidRPr="0032154F" w:rsidTr="00194AB5">
        <w:tc>
          <w:tcPr>
            <w:tcW w:w="2127" w:type="dxa"/>
            <w:vMerge w:val="restart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暨南大学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080901计算机科学与技术</w:t>
            </w:r>
          </w:p>
        </w:tc>
        <w:tc>
          <w:tcPr>
            <w:tcW w:w="1795" w:type="dxa"/>
            <w:shd w:val="clear" w:color="auto" w:fill="auto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工学</w:t>
            </w:r>
          </w:p>
        </w:tc>
      </w:tr>
      <w:tr w:rsidR="002F03E3" w:rsidRPr="0032154F" w:rsidTr="00194AB5">
        <w:tc>
          <w:tcPr>
            <w:tcW w:w="2127" w:type="dxa"/>
            <w:vMerge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ind w:left="413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120209物业管理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c>
          <w:tcPr>
            <w:tcW w:w="2127" w:type="dxa"/>
            <w:vMerge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ind w:left="413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120401公共事业管理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c>
          <w:tcPr>
            <w:tcW w:w="2127" w:type="dxa"/>
            <w:vMerge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ind w:left="413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120601物流管理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rPr>
          <w:trHeight w:val="20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F03E3" w:rsidRPr="0032154F" w:rsidRDefault="002F03E3" w:rsidP="00DC7C8D">
            <w:pPr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广东工业大学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FF0000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120105工程造价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管理学</w:t>
            </w:r>
          </w:p>
        </w:tc>
      </w:tr>
      <w:tr w:rsidR="002F03E3" w:rsidRPr="0032154F" w:rsidTr="00194AB5">
        <w:trPr>
          <w:trHeight w:val="441"/>
        </w:trPr>
        <w:tc>
          <w:tcPr>
            <w:tcW w:w="2127" w:type="dxa"/>
            <w:vMerge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020304投资学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经济学</w:t>
            </w:r>
          </w:p>
        </w:tc>
      </w:tr>
      <w:tr w:rsidR="002F03E3" w:rsidRPr="0032154F" w:rsidTr="00194AB5">
        <w:trPr>
          <w:trHeight w:val="588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深圳大学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020301K金融学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经济学</w:t>
            </w:r>
          </w:p>
        </w:tc>
      </w:tr>
      <w:tr w:rsidR="002F03E3" w:rsidRPr="0032154F" w:rsidTr="00194AB5">
        <w:tc>
          <w:tcPr>
            <w:tcW w:w="2127" w:type="dxa"/>
            <w:vMerge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ind w:left="413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130504产品设计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艺术学</w:t>
            </w:r>
          </w:p>
        </w:tc>
      </w:tr>
      <w:tr w:rsidR="002F03E3" w:rsidRPr="0032154F" w:rsidTr="00194AB5">
        <w:trPr>
          <w:trHeight w:val="1515"/>
        </w:trPr>
        <w:tc>
          <w:tcPr>
            <w:tcW w:w="2127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广东技术师范学院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080202机械设计制造及其自动化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F03E3" w:rsidRPr="0032154F" w:rsidRDefault="002F03E3" w:rsidP="0032154F">
            <w:pPr>
              <w:spacing w:line="360" w:lineRule="auto"/>
              <w:ind w:firstLineChars="100" w:firstLine="300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32154F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工学</w:t>
            </w:r>
          </w:p>
        </w:tc>
      </w:tr>
    </w:tbl>
    <w:p w:rsidR="002F03E3" w:rsidRDefault="002F03E3" w:rsidP="002F03E3">
      <w:pPr>
        <w:rPr>
          <w:rFonts w:ascii="华文仿宋" w:eastAsia="华文仿宋" w:hAnsi="华文仿宋"/>
          <w:sz w:val="30"/>
          <w:szCs w:val="30"/>
        </w:rPr>
      </w:pPr>
    </w:p>
    <w:p w:rsidR="00196B92" w:rsidRDefault="00196B92"/>
    <w:sectPr w:rsidR="0019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03" w:rsidRDefault="00261C03" w:rsidP="002F03E3">
      <w:r>
        <w:separator/>
      </w:r>
    </w:p>
  </w:endnote>
  <w:endnote w:type="continuationSeparator" w:id="0">
    <w:p w:rsidR="00261C03" w:rsidRDefault="00261C03" w:rsidP="002F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03" w:rsidRDefault="00261C03" w:rsidP="002F03E3">
      <w:r>
        <w:separator/>
      </w:r>
    </w:p>
  </w:footnote>
  <w:footnote w:type="continuationSeparator" w:id="0">
    <w:p w:rsidR="00261C03" w:rsidRDefault="00261C03" w:rsidP="002F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9D"/>
    <w:rsid w:val="00196B92"/>
    <w:rsid w:val="00207B7C"/>
    <w:rsid w:val="00261C03"/>
    <w:rsid w:val="002F03E3"/>
    <w:rsid w:val="0032154F"/>
    <w:rsid w:val="006D489D"/>
    <w:rsid w:val="009827BC"/>
    <w:rsid w:val="00DC7C8D"/>
    <w:rsid w:val="00E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3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2019-07-17T02:38:00Z</dcterms:created>
  <dc:creator>林少锋</dc:creator>
  <lastModifiedBy>肖贵灯</lastModifiedBy>
  <dcterms:modified xsi:type="dcterms:W3CDTF">2019-07-17T03:10:00Z</dcterms:modified>
  <revision>19</revision>
</coreProperties>
</file>